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BD9E4" w14:textId="6A21533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 xml:space="preserve">Конспект занятия по развитию речи в старшей группе </w:t>
      </w:r>
      <w:r w:rsidRPr="002C37A2">
        <w:rPr>
          <w:b/>
          <w:bCs/>
          <w:color w:val="000000"/>
          <w:sz w:val="28"/>
          <w:szCs w:val="28"/>
        </w:rPr>
        <w:t>на тему:</w:t>
      </w:r>
    </w:p>
    <w:p w14:paraId="31F2C6B6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«Прекрасная Страна слов»</w:t>
      </w:r>
    </w:p>
    <w:p w14:paraId="74B86A83" w14:textId="16447F83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Цель:</w:t>
      </w:r>
      <w:r w:rsidRPr="002C37A2">
        <w:rPr>
          <w:color w:val="000000"/>
          <w:sz w:val="28"/>
          <w:szCs w:val="28"/>
        </w:rPr>
        <w:t xml:space="preserve"> </w:t>
      </w:r>
      <w:r w:rsidRPr="002C37A2">
        <w:rPr>
          <w:color w:val="000000"/>
          <w:sz w:val="28"/>
          <w:szCs w:val="28"/>
        </w:rPr>
        <w:t>формировать умение обобщать и классифицировать</w:t>
      </w:r>
    </w:p>
    <w:p w14:paraId="4713D613" w14:textId="77777777" w:rsid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Задачи:</w:t>
      </w:r>
      <w:r w:rsidRPr="002C37A2">
        <w:rPr>
          <w:color w:val="000000"/>
          <w:sz w:val="28"/>
          <w:szCs w:val="28"/>
        </w:rPr>
        <w:t> </w:t>
      </w:r>
    </w:p>
    <w:p w14:paraId="1A330CCD" w14:textId="22FBA28C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Образовательные задачи:</w:t>
      </w:r>
      <w:r>
        <w:rPr>
          <w:color w:val="000000"/>
          <w:sz w:val="28"/>
          <w:szCs w:val="28"/>
        </w:rPr>
        <w:t xml:space="preserve"> </w:t>
      </w:r>
      <w:r w:rsidRPr="002C37A2">
        <w:rPr>
          <w:color w:val="000000"/>
          <w:sz w:val="28"/>
          <w:szCs w:val="28"/>
        </w:rPr>
        <w:t>формировать умение обобщать и классифицировать (морские рыбы, рыбы, живущие в пресноводных водоемах).</w:t>
      </w:r>
    </w:p>
    <w:p w14:paraId="337ED0A4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Расширять словарный запас через участие в словесно – речевых играх.</w:t>
      </w:r>
    </w:p>
    <w:p w14:paraId="2316F7F3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Упражнять в делении слов на слоги.</w:t>
      </w:r>
    </w:p>
    <w:p w14:paraId="4332ECFC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Развивать общие речевые навыки, зрительное восприятие в процессе игрового общения.</w:t>
      </w:r>
    </w:p>
    <w:p w14:paraId="13BA52DF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Упражнять в координации речи с движениями.</w:t>
      </w:r>
    </w:p>
    <w:p w14:paraId="6E09E7E3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Развивающие задачи: </w:t>
      </w:r>
      <w:r w:rsidRPr="002C37A2">
        <w:rPr>
          <w:color w:val="000000"/>
          <w:sz w:val="28"/>
          <w:szCs w:val="28"/>
        </w:rPr>
        <w:t>формировать у старших дошкольников представление о понятии «фантазия».</w:t>
      </w:r>
    </w:p>
    <w:p w14:paraId="0D11D61F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Учить фантазировать, развивать образное представление.</w:t>
      </w:r>
    </w:p>
    <w:p w14:paraId="0050110C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Упражнять в умении рифмовать слова, согласовывая окончания.</w:t>
      </w:r>
    </w:p>
    <w:p w14:paraId="1AAAAC2A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Воспитательные задачи:</w:t>
      </w:r>
      <w:r w:rsidRPr="002C37A2">
        <w:rPr>
          <w:color w:val="000000"/>
          <w:sz w:val="28"/>
          <w:szCs w:val="28"/>
        </w:rPr>
        <w:t xml:space="preserve"> Воспитывать доброжелательное отношение друг к другу, инициативность.</w:t>
      </w:r>
    </w:p>
    <w:p w14:paraId="209B8095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Развивать эмоциональную сферу детей.</w:t>
      </w:r>
    </w:p>
    <w:p w14:paraId="08A09441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Форма проведения: игра – путешествие</w:t>
      </w:r>
    </w:p>
    <w:p w14:paraId="1364292E" w14:textId="2B128F2F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b/>
          <w:bCs/>
          <w:i w:val="0"/>
          <w:iCs w:val="0"/>
          <w:color w:val="000000"/>
          <w:sz w:val="28"/>
          <w:szCs w:val="28"/>
        </w:rPr>
        <w:t>Материалы и оборудование:</w:t>
      </w:r>
      <w:r w:rsidRPr="002C37A2">
        <w:rPr>
          <w:color w:val="000000"/>
          <w:sz w:val="28"/>
          <w:szCs w:val="28"/>
        </w:rPr>
        <w:t> </w:t>
      </w:r>
      <w:r w:rsidRPr="002C37A2">
        <w:rPr>
          <w:color w:val="000000"/>
          <w:sz w:val="28"/>
          <w:szCs w:val="28"/>
        </w:rPr>
        <w:t>телевизор</w:t>
      </w:r>
      <w:r w:rsidRPr="002C37A2">
        <w:rPr>
          <w:color w:val="000000"/>
          <w:sz w:val="28"/>
          <w:szCs w:val="28"/>
        </w:rPr>
        <w:t>, </w:t>
      </w: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солнце, речка, камешки округлой формы, корзина, «волшебный ключик», аудиозаписи: «Волшебная музыка», «звуки реки», песня «Облака – белогривые лошадки» (муз. В. Шаинский)</w:t>
      </w:r>
    </w:p>
    <w:p w14:paraId="048C7998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1C217252" w14:textId="29736A23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2C37A2">
        <w:rPr>
          <w:rStyle w:val="ad"/>
          <w:rFonts w:eastAsiaTheme="majorEastAsia"/>
          <w:b/>
          <w:bCs/>
          <w:i w:val="0"/>
          <w:iCs w:val="0"/>
          <w:color w:val="000000"/>
          <w:sz w:val="28"/>
          <w:szCs w:val="28"/>
        </w:rPr>
        <w:t>Х</w:t>
      </w:r>
      <w:r w:rsidRPr="002C37A2">
        <w:rPr>
          <w:rStyle w:val="ad"/>
          <w:rFonts w:eastAsiaTheme="majorEastAsia"/>
          <w:b/>
          <w:bCs/>
          <w:i w:val="0"/>
          <w:iCs w:val="0"/>
          <w:color w:val="000000"/>
          <w:sz w:val="28"/>
          <w:szCs w:val="28"/>
        </w:rPr>
        <w:t>од занятия:</w:t>
      </w:r>
    </w:p>
    <w:p w14:paraId="77056CAD" w14:textId="728CF698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1.Организационная часть. Сюрпризный момент.</w:t>
      </w:r>
    </w:p>
    <w:p w14:paraId="4A2B6CCF" w14:textId="4BBB99BB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В группу входит педагог в образе Феи и приглашает детей в путешествие в волшебную Страну слов.</w:t>
      </w:r>
    </w:p>
    <w:p w14:paraId="7EFA23CD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Фея. Здравствуйте, мои милые дети! Спасибо, что откликнулись на моё приглашение и пришли ко мне в гости. Я – Фея из Страны слов! Попадая в эту страну, люди немного меняются. Хотите узнать, как?</w:t>
      </w:r>
    </w:p>
    <w:p w14:paraId="5D3C712C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Дети. Хотим!</w:t>
      </w:r>
    </w:p>
    <w:p w14:paraId="72CE8F01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Фея. Тогда я предлагаю вам совершить путешествие по моей стране. Так как моя страна необычная, то и путешествие мы отправимся необычным образом – с помощью фантазии. А что это такое, вы знаете?</w:t>
      </w:r>
    </w:p>
    <w:p w14:paraId="79511A63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Ответы детей.</w:t>
      </w:r>
    </w:p>
    <w:p w14:paraId="376E4013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Фея. Фантазия – это наши мечты, когда мы, о чем – то мечтаем, что — то выдумываем, представляем, то, чего на самом деле нет.</w:t>
      </w:r>
    </w:p>
    <w:p w14:paraId="1B9CF956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 xml:space="preserve">Фея. Итак, в мою волшебную страну мы попадем с помощью фантазии. Закройте, пожалуйста, глаза. Представьте себе, что мы летим на воздушном шаре сквозь облака. Сверху мы видим леса, поля, слышим журчание реки, чувствуем свежий запах воздуха </w:t>
      </w:r>
      <w:r w:rsidRPr="002C37A2">
        <w:rPr>
          <w:color w:val="000000"/>
          <w:sz w:val="28"/>
          <w:szCs w:val="28"/>
        </w:rPr>
        <w:lastRenderedPageBreak/>
        <w:t>после дождя. (Звучит «волшебная музыка»). Вот мы и прибыли. А теперь откройте глаза.</w:t>
      </w:r>
    </w:p>
    <w:p w14:paraId="5153849A" w14:textId="3083D7CF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2.Основная часть:</w:t>
      </w:r>
    </w:p>
    <w:p w14:paraId="70162950" w14:textId="24DD1AA2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Чтобы узнать, куда мы отправимся в гости, вы должны отгадать мою загадку:</w:t>
      </w:r>
    </w:p>
    <w:p w14:paraId="1D3BD06F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Среди поля голубого яркий блеск огня большого</w:t>
      </w:r>
    </w:p>
    <w:p w14:paraId="1AB7FB3B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Не спеша огонь тот ходит, землю – матушку обходит,</w:t>
      </w:r>
    </w:p>
    <w:p w14:paraId="1F2DD629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b/>
          <w:bCs/>
          <w:color w:val="000000"/>
          <w:sz w:val="28"/>
          <w:szCs w:val="28"/>
        </w:rPr>
        <w:t>Светит весело в оконце. Догадались?</w:t>
      </w:r>
    </w:p>
    <w:p w14:paraId="3C7DA090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Ответы Дети. </w:t>
      </w:r>
      <w:r w:rsidRPr="002C37A2">
        <w:rPr>
          <w:b/>
          <w:bCs/>
          <w:color w:val="000000"/>
          <w:sz w:val="28"/>
          <w:szCs w:val="28"/>
        </w:rPr>
        <w:t>Это — солнце!</w:t>
      </w:r>
    </w:p>
    <w:p w14:paraId="3A857A99" w14:textId="0AA2F91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экране</w:t>
      </w:r>
      <w:r w:rsidRPr="002C37A2">
        <w:rPr>
          <w:color w:val="000000"/>
          <w:sz w:val="28"/>
          <w:szCs w:val="28"/>
        </w:rPr>
        <w:t xml:space="preserve"> появляется слайд с солнцем.</w:t>
      </w:r>
    </w:p>
    <w:p w14:paraId="2DBD0198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Вместе с Феей дети, взявшись за руки идут по «тропинке» и обращают внимание на изображение солнца.</w:t>
      </w:r>
    </w:p>
    <w:p w14:paraId="46F2FF08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Фея. Посмотрите, какое замечательное солнце у нас на проекторе светит! От его света мир становится прекрасней. Протяните ладони к солнышку, погрейте их. А теперь теплыми ладошками дотроньтесь до вашего лица. Давайте погладим его.</w:t>
      </w:r>
    </w:p>
    <w:p w14:paraId="732EB570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Массаж лица:</w:t>
      </w:r>
      <w:r w:rsidRPr="002C37A2">
        <w:rPr>
          <w:color w:val="000000"/>
          <w:sz w:val="28"/>
          <w:szCs w:val="28"/>
        </w:rPr>
        <w:t> Личико солнце согрело, потеплело, потеплело.</w:t>
      </w:r>
    </w:p>
    <w:p w14:paraId="61F37A3A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Дети выполняют поглаживающие движения от середины лба к верхней части ушей, от носа к средней части ушей.</w:t>
      </w:r>
    </w:p>
    <w:p w14:paraId="54A4FCAE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Наши ручки потянулись, наши губки улыбнулись.</w:t>
      </w:r>
    </w:p>
    <w:p w14:paraId="587E717B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Медленно тянут руки вверх, улыбаются.</w:t>
      </w:r>
    </w:p>
    <w:p w14:paraId="05D46676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Фея.</w:t>
      </w:r>
      <w:r w:rsidRPr="002C37A2">
        <w:rPr>
          <w:color w:val="000000"/>
          <w:sz w:val="28"/>
          <w:szCs w:val="28"/>
        </w:rPr>
        <w:t> Как можно сказать о солнышке? Какое оно?</w:t>
      </w:r>
    </w:p>
    <w:p w14:paraId="406B6A20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Ответы детей.</w:t>
      </w:r>
    </w:p>
    <w:p w14:paraId="73D31C5F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Фея. Давайте с ним поиграем.</w:t>
      </w:r>
    </w:p>
    <w:p w14:paraId="04F4650C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2C37A2">
        <w:rPr>
          <w:rStyle w:val="ad"/>
          <w:rFonts w:eastAsiaTheme="majorEastAsia"/>
          <w:b/>
          <w:bCs/>
          <w:i w:val="0"/>
          <w:iCs w:val="0"/>
          <w:color w:val="000000"/>
          <w:sz w:val="28"/>
          <w:szCs w:val="28"/>
        </w:rPr>
        <w:t>Пальчиковая гимнастика.</w:t>
      </w:r>
    </w:p>
    <w:p w14:paraId="2ED52CA4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Дети встают в круг.</w:t>
      </w:r>
    </w:p>
    <w:p w14:paraId="431E5AA8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Солнышко, солнышко, погуляй у речки… Дети шевелят пальцами обеих рук, имитируя ходьбу</w:t>
      </w:r>
    </w:p>
    <w:p w14:paraId="7E88B904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Солнышко, солнышко, разбросай колечки! Быстро сжимают и разжимают кулаки</w:t>
      </w:r>
    </w:p>
    <w:p w14:paraId="5E2ED46C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Мы колечки соберем, золоченые возьмем. Выполняют хватательные движения с щепотью</w:t>
      </w:r>
    </w:p>
    <w:p w14:paraId="45982ABF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Покатаем, поваляем… Круговыми движениями трут ладонью о ладонь</w:t>
      </w:r>
    </w:p>
    <w:p w14:paraId="79ACB05C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И назад тебе вернем. Поднимают руки вверх раздвинув пальцы.</w:t>
      </w:r>
    </w:p>
    <w:p w14:paraId="70F6A47E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Фея.</w:t>
      </w:r>
      <w:r w:rsidRPr="002C37A2">
        <w:rPr>
          <w:color w:val="000000"/>
          <w:sz w:val="28"/>
          <w:szCs w:val="28"/>
        </w:rPr>
        <w:t> Молодцы!</w:t>
      </w:r>
    </w:p>
    <w:p w14:paraId="41116558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Ребята, а солнышко где у нас находится?</w:t>
      </w:r>
    </w:p>
    <w:p w14:paraId="5369A647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Ответы детей: На небе.</w:t>
      </w:r>
    </w:p>
    <w:p w14:paraId="171CCC4F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Фея. А что вы можете сказать о небе? Каким оно бывает?</w:t>
      </w:r>
    </w:p>
    <w:p w14:paraId="46D6B65C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Ответы детей</w:t>
      </w:r>
    </w:p>
    <w:p w14:paraId="361EC216" w14:textId="4388F2B9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телевизоре</w:t>
      </w:r>
      <w:r w:rsidRPr="002C37A2">
        <w:rPr>
          <w:color w:val="000000"/>
          <w:sz w:val="28"/>
          <w:szCs w:val="28"/>
        </w:rPr>
        <w:t xml:space="preserve"> появляется слайд неба.</w:t>
      </w:r>
    </w:p>
    <w:p w14:paraId="55089797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Фея. Прекрасно! А теперь присядьте, отдохните, на облака посмотрите.</w:t>
      </w:r>
    </w:p>
    <w:p w14:paraId="45AC4E47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Звучит аудиозапись песни «Облака – белогривые лошадки».</w:t>
      </w:r>
    </w:p>
    <w:p w14:paraId="7E43CC23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Фея. Как быстро по небу бегут облака. Похоже одно на Конька – горбунька.</w:t>
      </w:r>
    </w:p>
    <w:p w14:paraId="09FB4C76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Другое распахнуто, словно пальто. А третье похоже не знаю на что.</w:t>
      </w:r>
    </w:p>
    <w:p w14:paraId="08B0F428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lastRenderedPageBreak/>
        <w:t>А вы, когда – нибудь видели облака? На что или на кого они были похожи?</w:t>
      </w:r>
    </w:p>
    <w:p w14:paraId="0793593C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Рассказы детей. Фея очень внимательна к детям: улыбкой, поощрительными жестами поддерживает речевую инициативу и речевую самостоятельность детей.</w:t>
      </w:r>
    </w:p>
    <w:p w14:paraId="3AD2F6D7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Фея</w:t>
      </w:r>
      <w:r w:rsidRPr="002C37A2">
        <w:rPr>
          <w:color w:val="000000"/>
          <w:sz w:val="28"/>
          <w:szCs w:val="28"/>
        </w:rPr>
        <w:t>. А вы знаете, что слова можно найти везде?</w:t>
      </w:r>
    </w:p>
    <w:p w14:paraId="4A5457BE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Я слова найду везде – и на небе, и в воде,</w:t>
      </w:r>
    </w:p>
    <w:p w14:paraId="20B6F25C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На полу, на потолке, на носу и на руке.</w:t>
      </w:r>
    </w:p>
    <w:p w14:paraId="257C8133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Вы не слышали такого? Не беда! Играем в слово!</w:t>
      </w:r>
    </w:p>
    <w:p w14:paraId="347549D6" w14:textId="017DDF1D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экране</w:t>
      </w:r>
      <w:r w:rsidRPr="002C37A2">
        <w:rPr>
          <w:color w:val="000000"/>
          <w:sz w:val="28"/>
          <w:szCs w:val="28"/>
        </w:rPr>
        <w:t xml:space="preserve"> появляются слайды с нужными картинками.</w:t>
      </w:r>
    </w:p>
    <w:p w14:paraId="129E5516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Найдите слова на небе, прохлопайте их. (Солнце, облака) Сколько раз хлопнули? Значит, столько слогов в этих словах? (Два, три.) Теперь найдите слово на земле и также прохлопайте его (дети выполняют задание) Назовите предметы, изображенные на слайдах, прохлопайте их по слогам.</w:t>
      </w:r>
    </w:p>
    <w:p w14:paraId="5F32E543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Какие интересные слова! Скажите, что делает река?</w:t>
      </w:r>
    </w:p>
    <w:p w14:paraId="3E9224FD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Дети. Река течёт, бежит, журчит, шумит, плещется, бурлит, волнуется, шипит и т.д.</w:t>
      </w:r>
    </w:p>
    <w:p w14:paraId="07A1DC19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За каждое названное слово Фея дает детям камешки.</w:t>
      </w:r>
    </w:p>
    <w:p w14:paraId="67856AEB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Фея.</w:t>
      </w:r>
      <w:r w:rsidRPr="002C37A2">
        <w:rPr>
          <w:color w:val="000000"/>
          <w:sz w:val="28"/>
          <w:szCs w:val="28"/>
        </w:rPr>
        <w:t> Какие дети у меня молодцы. Много слов назвали. А теперь поиграйте с камешками, покатайте их в ладонях. (Через минуту собирает камешки.) Вернем камешки реке и скажем ей за игру «спасибо» (Звучит аудиозапись «Звуки реки») , а теперь представьте себе, что мы плывём по теплой речке.</w:t>
      </w:r>
    </w:p>
    <w:p w14:paraId="0463B049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Мы плывём по тёплой речке, тихо плещется река. Дети имитируют движениями рук плавание в воде.</w:t>
      </w:r>
    </w:p>
    <w:p w14:paraId="7F6E9E1B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В небе тучки, как овечки, разбежались кто куда. Выполняют потягивания – руки вверх и в стороны.</w:t>
      </w:r>
    </w:p>
    <w:p w14:paraId="51B47DD9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Вот летит большая птица, плавно кружит над рекой. Выполняют движения руками, имитирующие махи крыльями.</w:t>
      </w:r>
    </w:p>
    <w:p w14:paraId="144CDA68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Наконец она садится на корягу под водой. Садятся на несколько секунд в глубокий присед.</w:t>
      </w:r>
    </w:p>
    <w:p w14:paraId="636382D3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Мы из речки вылезаем, чтоб обсохнуть – погуляем. Выполняют ходьбу на месте.</w:t>
      </w:r>
    </w:p>
    <w:p w14:paraId="7B9EB795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А теперь глубокий вдох – и садимся на песок. Садятся на ковер.</w:t>
      </w:r>
    </w:p>
    <w:p w14:paraId="12F5D4A7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Фея.</w:t>
      </w:r>
      <w:r w:rsidRPr="002C37A2">
        <w:rPr>
          <w:color w:val="000000"/>
          <w:sz w:val="28"/>
          <w:szCs w:val="28"/>
        </w:rPr>
        <w:t> Как промолвит речка волшебное словечко – засыпают раки, позабыв о драке.</w:t>
      </w:r>
    </w:p>
    <w:p w14:paraId="7BEBD884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Как вы думаете, дети, кто еще может жить в реке?</w:t>
      </w:r>
    </w:p>
    <w:p w14:paraId="21DE3598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Дети</w:t>
      </w:r>
      <w:r w:rsidRPr="002C37A2">
        <w:rPr>
          <w:color w:val="000000"/>
          <w:sz w:val="28"/>
          <w:szCs w:val="28"/>
        </w:rPr>
        <w:t>. В реке могут жить рыбы.</w:t>
      </w:r>
    </w:p>
    <w:p w14:paraId="64BAC296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Фея</w:t>
      </w:r>
      <w:r w:rsidRPr="002C37A2">
        <w:rPr>
          <w:color w:val="000000"/>
          <w:sz w:val="28"/>
          <w:szCs w:val="28"/>
        </w:rPr>
        <w:t>. Ах, дети, дети, у меня случилась беда – моих рыб заколдовали. Без вашей помощи мне не обойтись. Чтобы рыбы попали в реку, их нужно назвать.</w:t>
      </w:r>
    </w:p>
    <w:p w14:paraId="6BC7E170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 открывает картинки, прикрепленные к мольберту. Дети называют их хором или индивидуально. Правильно названные картинки дети относят к реке.</w:t>
      </w:r>
    </w:p>
    <w:p w14:paraId="6E206392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Фея. А какие рыбы у нас остались?</w:t>
      </w:r>
    </w:p>
    <w:p w14:paraId="6B98C8CE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Дети. Дельфин, скат, рыба – молот.</w:t>
      </w:r>
    </w:p>
    <w:p w14:paraId="5F5C6EE9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Фея.</w:t>
      </w:r>
      <w:r w:rsidRPr="002C37A2">
        <w:rPr>
          <w:color w:val="000000"/>
          <w:sz w:val="28"/>
          <w:szCs w:val="28"/>
        </w:rPr>
        <w:t> Почему они не могут жить в реке?</w:t>
      </w:r>
    </w:p>
    <w:p w14:paraId="7817C605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Педагог подводит детей к тому, что морские рыбы живут в море или в океане.</w:t>
      </w:r>
    </w:p>
    <w:p w14:paraId="4314A4CD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Молодцы, ребята! Вы мне очень помогли.</w:t>
      </w:r>
    </w:p>
    <w:p w14:paraId="0A033766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lastRenderedPageBreak/>
        <w:t>Вот какие ребята помощники обитают в нашей волшебной речке.</w:t>
      </w:r>
    </w:p>
    <w:p w14:paraId="6FC05751" w14:textId="468EA7CE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rStyle w:val="ad"/>
          <w:rFonts w:eastAsiaTheme="majorEastAsia"/>
          <w:b/>
          <w:bCs/>
          <w:i w:val="0"/>
          <w:iCs w:val="0"/>
          <w:color w:val="000000"/>
          <w:sz w:val="28"/>
          <w:szCs w:val="28"/>
        </w:rPr>
      </w:pPr>
      <w:r w:rsidRPr="002C37A2">
        <w:rPr>
          <w:rStyle w:val="ad"/>
          <w:rFonts w:eastAsiaTheme="majorEastAsia"/>
          <w:b/>
          <w:bCs/>
          <w:i w:val="0"/>
          <w:iCs w:val="0"/>
          <w:color w:val="000000"/>
          <w:sz w:val="28"/>
          <w:szCs w:val="28"/>
        </w:rPr>
        <w:t>3.Заключительная часть:</w:t>
      </w:r>
    </w:p>
    <w:p w14:paraId="3870FF40" w14:textId="54E4FCBA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Фея.</w:t>
      </w:r>
      <w:r w:rsidRPr="002C37A2">
        <w:rPr>
          <w:color w:val="000000"/>
          <w:sz w:val="28"/>
          <w:szCs w:val="28"/>
        </w:rPr>
        <w:t> Вот наше путешествие и подошло к концу. Пора возвращаться в детский сад. Закройте, пожалуйста, глаза. Вот мы и дома. Откройте, пожалуйста, глаза. Где вы были? Что вы узнали нового?</w:t>
      </w:r>
    </w:p>
    <w:p w14:paraId="61FD00C1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Дети делятся своими впечатлениями.</w:t>
      </w:r>
    </w:p>
    <w:p w14:paraId="4212E965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rStyle w:val="ad"/>
          <w:rFonts w:eastAsiaTheme="majorEastAsia"/>
          <w:i w:val="0"/>
          <w:iCs w:val="0"/>
          <w:color w:val="000000"/>
          <w:sz w:val="28"/>
          <w:szCs w:val="28"/>
        </w:rPr>
        <w:t>Фея</w:t>
      </w:r>
      <w:r w:rsidRPr="002C37A2">
        <w:rPr>
          <w:color w:val="000000"/>
          <w:sz w:val="28"/>
          <w:szCs w:val="28"/>
        </w:rPr>
        <w:t>. Теперь вы знаете, друзья, что есть чудесная страна! Я хочу вам пожелать, чтобы вы всегда радовали друг друга прекрасными и добрыми словами. А на память о нашем путешествии я дарю вам «ключики» от «Волшебной Страны слов». Возьмите эти волшебные «ключи» и фантазируйте. Уверена, что вы узнаете ещё очень много новых и добрых слов.</w:t>
      </w:r>
    </w:p>
    <w:p w14:paraId="6A909624" w14:textId="77777777" w:rsidR="002C37A2" w:rsidRPr="002C37A2" w:rsidRDefault="002C37A2" w:rsidP="002C37A2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C37A2">
        <w:rPr>
          <w:color w:val="000000"/>
          <w:sz w:val="28"/>
          <w:szCs w:val="28"/>
        </w:rPr>
        <w:t>Фея провожает детей и прощается.</w:t>
      </w:r>
    </w:p>
    <w:p w14:paraId="520F0C91" w14:textId="77777777" w:rsidR="00F12C76" w:rsidRPr="002C37A2" w:rsidRDefault="00F12C76" w:rsidP="002C37A2">
      <w:pPr>
        <w:spacing w:after="0" w:line="276" w:lineRule="auto"/>
        <w:jc w:val="both"/>
        <w:rPr>
          <w:rFonts w:cs="Times New Roman"/>
          <w:szCs w:val="28"/>
        </w:rPr>
      </w:pPr>
    </w:p>
    <w:sectPr w:rsidR="00F12C76" w:rsidRPr="002C37A2" w:rsidSect="002C37A2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0F"/>
    <w:rsid w:val="002B1FF5"/>
    <w:rsid w:val="002C37A2"/>
    <w:rsid w:val="0061160F"/>
    <w:rsid w:val="006C0B77"/>
    <w:rsid w:val="008242FF"/>
    <w:rsid w:val="00870751"/>
    <w:rsid w:val="00922C48"/>
    <w:rsid w:val="00B61727"/>
    <w:rsid w:val="00B915B7"/>
    <w:rsid w:val="00D51CC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9392"/>
  <w15:chartTrackingRefBased/>
  <w15:docId w15:val="{0FDA8973-78A0-42B4-96D5-1A930F9C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11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6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6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6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6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6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6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6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6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1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16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160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160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1160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1160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1160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1160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116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1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6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1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1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160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116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160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16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160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1160F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C37A2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Emphasis"/>
    <w:basedOn w:val="a0"/>
    <w:uiPriority w:val="20"/>
    <w:qFormat/>
    <w:rsid w:val="002C37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1038</Words>
  <Characters>5918</Characters>
  <Application>Microsoft Office Word</Application>
  <DocSecurity>0</DocSecurity>
  <Lines>49</Lines>
  <Paragraphs>13</Paragraphs>
  <ScaleCrop>false</ScaleCrop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2026-04-05T06:37:00Z</dcterms:created>
  <dcterms:modified xsi:type="dcterms:W3CDTF">2026-04-05T06:44:00Z</dcterms:modified>
</cp:coreProperties>
</file>