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663" w:rsidRDefault="00711663" w:rsidP="00711663">
      <w:pPr>
        <w:pStyle w:val="a6"/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711663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Памятка для родителей </w:t>
      </w:r>
    </w:p>
    <w:p w:rsidR="00711663" w:rsidRPr="00711663" w:rsidRDefault="00711663" w:rsidP="00711663">
      <w:pPr>
        <w:pStyle w:val="a6"/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11663">
        <w:rPr>
          <w:rFonts w:ascii="Times New Roman" w:hAnsi="Times New Roman"/>
          <w:b/>
          <w:color w:val="C00000"/>
          <w:sz w:val="36"/>
          <w:szCs w:val="36"/>
        </w:rPr>
        <w:t>«Как вести себя с малышом в транспорте»</w:t>
      </w:r>
    </w:p>
    <w:p w:rsid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Есть простая закономерность: если ребенку что-то не объяснить, он этого знать не будет. Это касается всего - от математики и письма до правил поведения в маршрутке.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     Роль семьи, мамы, папы, бабушки, дедушки, старших братьев и сестер в воспитании ребенка трудно переоценить. С точки зрения ребенка все, что делают, особенно мама и папа, – правильно и лучше не бывает. Родители для ребенка в возрасте до 7 лет являются образцом поведения, и только более взрослые дети начинают критически оценивать поведение членов своей семьи. Именно в возрасте до 7 лет, когда родители ребенка еще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 Об этом должны помнить все, когда они с ребенком делают первый шаг на проезжую часть дороги.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     Родителям следует помнить, что маленьким детям без взрослых нельзя ездить на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 Объясните ребенку, что он должен все видеть и замечать.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 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002060"/>
          <w:sz w:val="36"/>
          <w:szCs w:val="36"/>
        </w:rPr>
      </w:pPr>
      <w:r w:rsidRPr="001C29E0">
        <w:rPr>
          <w:b/>
          <w:bCs/>
          <w:caps/>
          <w:color w:val="FF0000"/>
          <w:sz w:val="72"/>
          <w:szCs w:val="72"/>
        </w:rPr>
        <w:t>!</w:t>
      </w:r>
      <w:r>
        <w:rPr>
          <w:b/>
          <w:bCs/>
          <w:caps/>
          <w:color w:val="FF0000"/>
          <w:sz w:val="72"/>
          <w:szCs w:val="72"/>
        </w:rPr>
        <w:t xml:space="preserve"> </w:t>
      </w:r>
      <w:r w:rsidRPr="00711663">
        <w:rPr>
          <w:rStyle w:val="a5"/>
          <w:b/>
          <w:bCs/>
          <w:color w:val="002060"/>
          <w:sz w:val="36"/>
          <w:szCs w:val="36"/>
        </w:rPr>
        <w:t>При пользовании общественным транспортом необходимо соблюдать следующие правила: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1.    Нельзя близко подходить к краю дороги во время посадки на автобус, особенно в период гололеда.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2.    Родители обязаны входить в транспорт, взяв ребенка за руку.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3.    Следить за тем, чтобы ребенок крепко держался за поручень.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4.    Нельзя стоять у дверей – это мешает выходу и входу пассажиров.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5.    Не допускать, чтобы ребенок высовывал руки и голову в открытые форточки транспортного средства. Объясните ему на сколько это опасно.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6.    Принято уступать место пожилым людям, пассажирам с маленькими детьми, инвалидам.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lastRenderedPageBreak/>
        <w:t>7.    При выходе из транспорта, держать ребенка за руку. 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8.     В случае если пешеходный переход расположен вблизи автобусной остановки, выйдя из транспорта, родитель и ребенок обязаны дождаться его отправления и только после этого совершать переход. Помните: автобус и троллейбус обходить следует сзади, трамвай спереди.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        Помимо правил поведения в общественном транспорте существуют также правила поведения на остановке.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 </w:t>
      </w:r>
    </w:p>
    <w:p w:rsidR="00711663" w:rsidRPr="00711663" w:rsidRDefault="00961709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1C29E0">
        <w:rPr>
          <w:b/>
          <w:bCs/>
          <w:caps/>
          <w:color w:val="FF0000"/>
          <w:sz w:val="72"/>
          <w:szCs w:val="72"/>
        </w:rPr>
        <w:t>!</w:t>
      </w:r>
      <w:r>
        <w:rPr>
          <w:b/>
          <w:bCs/>
          <w:caps/>
          <w:color w:val="FF0000"/>
          <w:sz w:val="72"/>
          <w:szCs w:val="72"/>
        </w:rPr>
        <w:t xml:space="preserve"> </w:t>
      </w:r>
      <w:r w:rsidR="00711663" w:rsidRPr="00961709">
        <w:rPr>
          <w:rStyle w:val="a5"/>
          <w:b/>
          <w:bCs/>
          <w:color w:val="002060"/>
          <w:sz w:val="36"/>
          <w:szCs w:val="36"/>
        </w:rPr>
        <w:t>Правила поведения на остановке маршрутного транспорта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rStyle w:val="a5"/>
          <w:color w:val="211E1E"/>
          <w:sz w:val="28"/>
          <w:szCs w:val="28"/>
        </w:rPr>
        <w:t> 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1.</w:t>
      </w:r>
      <w:r w:rsidRPr="00711663">
        <w:rPr>
          <w:color w:val="211E1E"/>
          <w:sz w:val="28"/>
          <w:szCs w:val="28"/>
        </w:rPr>
        <w:t>  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2.</w:t>
      </w:r>
      <w:r w:rsidRPr="00711663">
        <w:rPr>
          <w:color w:val="211E1E"/>
          <w:sz w:val="28"/>
          <w:szCs w:val="28"/>
        </w:rPr>
        <w:t>  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3.</w:t>
      </w:r>
      <w:r w:rsidRPr="00711663">
        <w:rPr>
          <w:color w:val="211E1E"/>
          <w:sz w:val="28"/>
          <w:szCs w:val="28"/>
        </w:rPr>
        <w:t>  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711663" w:rsidRPr="00711663" w:rsidRDefault="00711663" w:rsidP="00974B99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4.</w:t>
      </w:r>
      <w:r w:rsidRPr="00711663">
        <w:rPr>
          <w:color w:val="211E1E"/>
          <w:sz w:val="28"/>
          <w:szCs w:val="28"/>
        </w:rPr>
        <w:t> 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540369" w:rsidRDefault="00540369" w:rsidP="00974B9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369" w:rsidRPr="00540369" w:rsidRDefault="00540369" w:rsidP="00974B99">
      <w:pPr>
        <w:ind w:left="-426"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40369">
        <w:rPr>
          <w:rFonts w:ascii="Times New Roman" w:hAnsi="Times New Roman" w:cs="Times New Roman"/>
          <w:b/>
          <w:i/>
          <w:color w:val="002060"/>
          <w:sz w:val="28"/>
          <w:szCs w:val="28"/>
        </w:rPr>
        <w:t>ТИХО В ТРАНСПОРТ МЫ ЗАХОДИМ,</w:t>
      </w:r>
    </w:p>
    <w:p w:rsidR="00540369" w:rsidRPr="00540369" w:rsidRDefault="00540369" w:rsidP="00974B99">
      <w:pPr>
        <w:ind w:left="-426"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40369">
        <w:rPr>
          <w:rFonts w:ascii="Times New Roman" w:hAnsi="Times New Roman" w:cs="Times New Roman"/>
          <w:b/>
          <w:i/>
          <w:color w:val="002060"/>
          <w:sz w:val="28"/>
          <w:szCs w:val="28"/>
        </w:rPr>
        <w:t>ЗДЕСЬ НЕ БЕГАЕМ НЕ СОРИМ.</w:t>
      </w:r>
    </w:p>
    <w:p w:rsidR="00540369" w:rsidRPr="00540369" w:rsidRDefault="00540369" w:rsidP="00974B99">
      <w:pPr>
        <w:ind w:left="-426"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40369">
        <w:rPr>
          <w:rFonts w:ascii="Times New Roman" w:hAnsi="Times New Roman" w:cs="Times New Roman"/>
          <w:b/>
          <w:i/>
          <w:color w:val="002060"/>
          <w:sz w:val="28"/>
          <w:szCs w:val="28"/>
        </w:rPr>
        <w:t>НЕ КРИЧИМ И НЕ ПОЁМ-</w:t>
      </w:r>
    </w:p>
    <w:p w:rsidR="00540369" w:rsidRDefault="00540369" w:rsidP="00974B99">
      <w:pPr>
        <w:ind w:left="-426"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40369">
        <w:rPr>
          <w:rFonts w:ascii="Times New Roman" w:hAnsi="Times New Roman" w:cs="Times New Roman"/>
          <w:b/>
          <w:i/>
          <w:color w:val="002060"/>
          <w:sz w:val="28"/>
          <w:szCs w:val="28"/>
        </w:rPr>
        <w:t>ХОРОШО СЕБЯ ВЕДЁМ!</w:t>
      </w:r>
    </w:p>
    <w:p w:rsidR="00974B99" w:rsidRPr="00540369" w:rsidRDefault="00974B99" w:rsidP="00974B99">
      <w:pPr>
        <w:ind w:left="-426"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20117179" wp14:editId="6A65FBF2">
            <wp:extent cx="1363345" cy="1247775"/>
            <wp:effectExtent l="0" t="0" r="8255" b="9525"/>
            <wp:docPr id="2" name="Рисунок 2" descr="C:\Users\Админ\Desktop\Львёно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дмин\Desktop\Львёнок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0369" w:rsidRPr="00711663" w:rsidRDefault="00540369" w:rsidP="00974B9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40369" w:rsidRPr="0071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663"/>
    <w:rsid w:val="00540369"/>
    <w:rsid w:val="00711663"/>
    <w:rsid w:val="00877A93"/>
    <w:rsid w:val="00961709"/>
    <w:rsid w:val="00974B99"/>
    <w:rsid w:val="00AD68DE"/>
    <w:rsid w:val="00D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B983"/>
  <w15:docId w15:val="{BE0ACF91-8717-4C1F-ADEB-06D9A6A9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663"/>
    <w:rPr>
      <w:b/>
      <w:bCs/>
    </w:rPr>
  </w:style>
  <w:style w:type="character" w:styleId="a5">
    <w:name w:val="Emphasis"/>
    <w:basedOn w:val="a0"/>
    <w:uiPriority w:val="20"/>
    <w:qFormat/>
    <w:rsid w:val="00711663"/>
    <w:rPr>
      <w:i/>
      <w:iCs/>
    </w:rPr>
  </w:style>
  <w:style w:type="paragraph" w:styleId="a6">
    <w:name w:val="footer"/>
    <w:basedOn w:val="a"/>
    <w:link w:val="a7"/>
    <w:uiPriority w:val="99"/>
    <w:semiHidden/>
    <w:unhideWhenUsed/>
    <w:rsid w:val="0071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Witalik</dc:creator>
  <cp:lastModifiedBy>Админ</cp:lastModifiedBy>
  <cp:revision>4</cp:revision>
  <dcterms:created xsi:type="dcterms:W3CDTF">2020-02-28T19:44:00Z</dcterms:created>
  <dcterms:modified xsi:type="dcterms:W3CDTF">2025-11-20T08:26:00Z</dcterms:modified>
</cp:coreProperties>
</file>